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40" w:after="240"/>
        <w:jc w:val="center"/>
        <w:rPr>
          <w:b/>
        </w:rPr>
      </w:pPr>
      <w:r>
        <w:rPr>
          <w:b/>
        </w:rPr>
        <w:t xml:space="preserve">Fake Bank </w:t>
      </w:r>
    </w:p>
    <w:p>
      <w:pPr>
        <w:spacing w:before="240" w:after="240"/>
        <w:jc w:val="center"/>
        <w:rPr>
          <w:b/>
        </w:rPr>
      </w:pPr>
      <w:r>
        <w:rPr>
          <w:b/>
        </w:rPr>
        <w:t>Your money is safe with us</w:t>
      </w:r>
    </w:p>
    <w:p>
      <w:pPr>
        <w:spacing w:before="240" w:after="240"/>
        <w:jc w:val="center"/>
        <w:rPr>
          <w:b/>
        </w:rPr>
      </w:pPr>
      <w:bookmarkStart w:id="0" w:name="_GoBack"/>
      <w:bookmarkEnd w:id="0"/>
    </w:p>
    <w:p>
      <w:pPr>
        <w:spacing w:before="240" w:after="240"/>
        <w:rPr>
          <w:b/>
        </w:rPr>
      </w:pPr>
      <w:r>
        <w:rPr>
          <w:b/>
        </w:rPr>
        <w:t>Skład grupy projektowej:</w:t>
      </w:r>
    </w:p>
    <w:p>
      <w:pPr>
        <w:spacing w:before="240" w:after="240"/>
      </w:pPr>
      <w:r>
        <w:t xml:space="preserve">· Dawid Ordon </w:t>
      </w:r>
    </w:p>
    <w:p>
      <w:pPr>
        <w:spacing w:before="240" w:after="240"/>
      </w:pPr>
      <w:r>
        <w:t>· Sebastian Nyka</w:t>
      </w:r>
    </w:p>
    <w:p>
      <w:pPr>
        <w:spacing w:before="240" w:after="240"/>
        <w:rPr>
          <w:rFonts w:hint="default"/>
          <w:lang w:val="pl-PL"/>
        </w:rPr>
      </w:pPr>
      <w:r>
        <w:t xml:space="preserve">· </w:t>
      </w:r>
      <w:r>
        <w:rPr>
          <w:rFonts w:hint="default"/>
          <w:lang w:val="pl-PL"/>
        </w:rPr>
        <w:t>Igor Mrowiński</w:t>
      </w:r>
    </w:p>
    <w:p>
      <w:pPr>
        <w:spacing w:before="240" w:after="240"/>
      </w:pPr>
      <w:r>
        <w:t xml:space="preserve"> </w:t>
      </w:r>
    </w:p>
    <w:p>
      <w:pPr>
        <w:spacing w:before="240" w:after="240"/>
        <w:rPr>
          <w:b/>
        </w:rPr>
      </w:pPr>
      <w:r>
        <w:t xml:space="preserve">1. </w:t>
      </w:r>
      <w:r>
        <w:rPr>
          <w:b/>
        </w:rPr>
        <w:t>Wprowadzenie</w:t>
      </w:r>
    </w:p>
    <w:p>
      <w:pPr>
        <w:spacing w:before="240" w:after="240"/>
      </w:pPr>
      <w:r>
        <w:t>Opis biznesowy, ogólny opis funkcyjności systemu.</w:t>
      </w:r>
    </w:p>
    <w:p>
      <w:pPr>
        <w:spacing w:before="240" w:after="240"/>
      </w:pPr>
      <w:r>
        <w:t>Aplikacja pozwoli klientom zarządzać swoimi finansami. Każdy użytkownik będzie mógł w dowolnym momencie zalogować się do swojego konta i bezpiecznie wykonać przelew, przejrzeć historię transakcji, sprawdzić stan konta. Co więcej, klient otrzyma możliwość wzięcia kredytu oraz założenia konta oszczędnościowego z oprocentowaniem. Dodatkowo użytkownik będzie mieć możliwość skopiowania swojego numeru konta, a także numeru karty debetowej. Aplikacja wdrożona w życie będzie finansowana z prowizji kredytowych. Szacowany okres zwrotu to 7 miesięcy, przy założeniu, że co miesiąc będzie przybywało 5 oprocentowanych na 8,5%. Prezentowany program jest w pełni funkcjonalny i może zostać wdrożony do systemu klienta w ciągu jednego miesiąca.</w:t>
      </w:r>
    </w:p>
    <w:p>
      <w:pPr>
        <w:spacing w:before="240" w:after="240"/>
      </w:pPr>
      <w:r>
        <w:t xml:space="preserve"> </w:t>
      </w:r>
    </w:p>
    <w:p>
      <w:pPr>
        <w:spacing w:before="240" w:after="240"/>
        <w:rPr>
          <w:b/>
        </w:rPr>
      </w:pPr>
      <w:r>
        <w:t xml:space="preserve">2. </w:t>
      </w:r>
      <w:r>
        <w:rPr>
          <w:b/>
        </w:rPr>
        <w:t>Specyfikacja wymagań systemu</w:t>
      </w:r>
    </w:p>
    <w:p>
      <w:pPr>
        <w:spacing w:before="240" w:after="240"/>
        <w:rPr>
          <w:b/>
        </w:rPr>
      </w:pPr>
      <w:r>
        <w:t xml:space="preserve">2.1. </w:t>
      </w:r>
      <w:r>
        <w:rPr>
          <w:b/>
        </w:rPr>
        <w:t>Wymagania funkcjonalne</w:t>
      </w:r>
    </w:p>
    <w:p>
      <w:pPr>
        <w:numPr>
          <w:ilvl w:val="0"/>
          <w:numId w:val="1"/>
        </w:numPr>
        <w:spacing w:before="240"/>
      </w:pPr>
      <w:r>
        <w:t xml:space="preserve">rejestracja użytkowników </w:t>
      </w:r>
    </w:p>
    <w:p>
      <w:pPr>
        <w:numPr>
          <w:ilvl w:val="0"/>
          <w:numId w:val="1"/>
        </w:numPr>
      </w:pPr>
      <w:r>
        <w:t xml:space="preserve">logowanie </w:t>
      </w:r>
    </w:p>
    <w:p>
      <w:pPr>
        <w:numPr>
          <w:ilvl w:val="0"/>
          <w:numId w:val="1"/>
        </w:numPr>
      </w:pPr>
      <w:r>
        <w:t xml:space="preserve">wykonywanie przelewów standardowych </w:t>
      </w:r>
    </w:p>
    <w:p>
      <w:pPr>
        <w:numPr>
          <w:ilvl w:val="0"/>
          <w:numId w:val="1"/>
        </w:numPr>
      </w:pPr>
      <w:r>
        <w:t>założenie kolejnego konta standardowego</w:t>
      </w:r>
    </w:p>
    <w:p>
      <w:pPr>
        <w:numPr>
          <w:ilvl w:val="0"/>
          <w:numId w:val="1"/>
        </w:numPr>
      </w:pPr>
      <w:r>
        <w:t>założenie konta oszczędnościowe</w:t>
      </w:r>
    </w:p>
    <w:p>
      <w:pPr>
        <w:numPr>
          <w:ilvl w:val="0"/>
          <w:numId w:val="1"/>
        </w:numPr>
      </w:pPr>
      <w:r>
        <w:t>podpisanie umowy kredytoewej</w:t>
      </w:r>
    </w:p>
    <w:p>
      <w:pPr>
        <w:numPr>
          <w:ilvl w:val="0"/>
          <w:numId w:val="1"/>
        </w:numPr>
        <w:spacing w:after="240"/>
      </w:pPr>
      <w:r>
        <w:t>sprawdzenie historii transakcji</w:t>
      </w:r>
    </w:p>
    <w:p>
      <w:r>
        <w:br w:type="page"/>
      </w:r>
    </w:p>
    <w:p>
      <w:pPr>
        <w:spacing w:before="240" w:after="240"/>
        <w:rPr>
          <w:b/>
        </w:rPr>
      </w:pPr>
      <w:r>
        <w:t xml:space="preserve">2.2. </w:t>
      </w:r>
      <w:r>
        <w:rPr>
          <w:b/>
        </w:rPr>
        <w:t>Wymagania pozafunkcjonalne</w:t>
      </w:r>
    </w:p>
    <w:p>
      <w:pPr>
        <w:numPr>
          <w:ilvl w:val="0"/>
          <w:numId w:val="2"/>
        </w:numPr>
        <w:spacing w:before="240"/>
      </w:pPr>
      <w:r>
        <w:t>estetyka aplikacji</w:t>
      </w:r>
    </w:p>
    <w:p>
      <w:pPr>
        <w:numPr>
          <w:ilvl w:val="0"/>
          <w:numId w:val="2"/>
        </w:numPr>
      </w:pPr>
      <w:r>
        <w:t>GUI bazowane na komfortowym user experience</w:t>
      </w:r>
    </w:p>
    <w:p>
      <w:pPr>
        <w:numPr>
          <w:ilvl w:val="0"/>
          <w:numId w:val="2"/>
        </w:numPr>
      </w:pPr>
      <w:r>
        <w:t>responsywność pozwalająca na korzystanie z aplikacji w telefonie</w:t>
      </w:r>
    </w:p>
    <w:p>
      <w:pPr>
        <w:numPr>
          <w:ilvl w:val="0"/>
          <w:numId w:val="2"/>
        </w:numPr>
      </w:pPr>
      <w:r>
        <w:t>zwiększenie bezpieczeństwa poprzez wymuszenie podawania różnych kombinacji znaków hasła podczas logowania</w:t>
      </w:r>
    </w:p>
    <w:p>
      <w:pPr>
        <w:numPr>
          <w:ilvl w:val="0"/>
          <w:numId w:val="2"/>
        </w:numPr>
      </w:pPr>
      <w:r>
        <w:t>ograniczony dostęp dla niezalogowanych użytkowników</w:t>
      </w:r>
    </w:p>
    <w:p>
      <w:pPr>
        <w:numPr>
          <w:ilvl w:val="0"/>
          <w:numId w:val="2"/>
        </w:numPr>
      </w:pPr>
      <w:r>
        <w:t>hashowanie hasła w bazie danych</w:t>
      </w:r>
    </w:p>
    <w:p>
      <w:pPr>
        <w:numPr>
          <w:ilvl w:val="0"/>
          <w:numId w:val="2"/>
        </w:numPr>
      </w:pPr>
      <w:r>
        <w:t>sesja akceptacji przelewów odbywa się co godzinę</w:t>
      </w:r>
    </w:p>
    <w:p>
      <w:pPr>
        <w:numPr>
          <w:ilvl w:val="0"/>
          <w:numId w:val="2"/>
        </w:numPr>
        <w:spacing w:after="240"/>
      </w:pPr>
      <w:r>
        <w:t xml:space="preserve">sesja naliczania odsetek odbywa się raz dziennie </w:t>
      </w:r>
    </w:p>
    <w:p>
      <w:pPr>
        <w:spacing w:before="240" w:after="240"/>
        <w:ind w:left="720"/>
      </w:pPr>
    </w:p>
    <w:p>
      <w:pPr>
        <w:spacing w:before="240" w:after="240"/>
        <w:rPr>
          <w:b/>
        </w:rPr>
      </w:pPr>
      <w:r>
        <w:t xml:space="preserve">2.3. </w:t>
      </w:r>
      <w:r>
        <w:rPr>
          <w:b/>
        </w:rPr>
        <w:t>Przypadki użycia</w:t>
      </w:r>
    </w:p>
    <w:p>
      <w:pPr>
        <w:spacing w:before="240" w:after="240"/>
      </w:pPr>
      <w:r>
        <w:t xml:space="preserve"> </w:t>
      </w:r>
    </w:p>
    <w:p>
      <w:pPr>
        <w:spacing w:before="240" w:after="240"/>
      </w:pPr>
      <w:r>
        <w:t>Diagram przypadków użycia + Opis przypadków użycia</w:t>
      </w:r>
    </w:p>
    <w:p>
      <w:pPr>
        <w:spacing w:before="240" w:after="240"/>
        <w:rPr>
          <w:b/>
        </w:rPr>
      </w:pPr>
      <w:r>
        <w:t xml:space="preserve"> 3. </w:t>
      </w:r>
      <w:r>
        <w:rPr>
          <w:b/>
        </w:rPr>
        <w:t>Model systemu</w:t>
      </w:r>
    </w:p>
    <w:p>
      <w:pPr>
        <w:spacing w:before="240" w:after="240"/>
        <w:rPr>
          <w:b/>
        </w:rPr>
      </w:pPr>
      <w:r>
        <w:t xml:space="preserve">3.1. </w:t>
      </w:r>
      <w:r>
        <w:rPr>
          <w:b/>
        </w:rPr>
        <w:t>Diagram klas</w:t>
      </w:r>
    </w:p>
    <w:p>
      <w:pPr>
        <w:spacing w:before="240" w:after="240"/>
      </w:pPr>
      <w:r>
        <w:t>Aplikacja jest proceduralna dlatego zamiast diagramu klas zamieszczamy schemat bazy danych</w:t>
      </w:r>
    </w:p>
    <w:p>
      <w:pPr>
        <w:spacing w:before="240" w:after="240"/>
      </w:pPr>
      <w:r>
        <w:t xml:space="preserve"> </w:t>
      </w:r>
      <w:r>
        <w:drawing>
          <wp:inline distT="114300" distB="114300" distL="114300" distR="114300">
            <wp:extent cx="5730875" cy="4584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rPr>
          <w:b/>
        </w:rPr>
      </w:pPr>
      <w:r>
        <w:t xml:space="preserve">3.2. </w:t>
      </w:r>
      <w:r>
        <w:rPr>
          <w:b/>
        </w:rPr>
        <w:t>Diagram aktywności</w:t>
      </w:r>
    </w:p>
    <w:p>
      <w:pPr>
        <w:spacing w:before="240" w:after="240"/>
      </w:pPr>
      <w:r>
        <w:t xml:space="preserve"> </w:t>
      </w:r>
      <w:r>
        <w:drawing>
          <wp:inline distT="0" distB="0" distL="0" distR="0">
            <wp:extent cx="4934585" cy="7011035"/>
            <wp:effectExtent l="0" t="0" r="0" b="0"/>
            <wp:docPr id="7178979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97990" name="Obraz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spacing w:before="240" w:after="240"/>
        <w:rPr>
          <w:b/>
        </w:rPr>
      </w:pPr>
      <w:r>
        <w:t xml:space="preserve">4. </w:t>
      </w:r>
      <w:r>
        <w:rPr>
          <w:b/>
        </w:rPr>
        <w:t>Projekt graficzny</w:t>
      </w:r>
    </w:p>
    <w:p>
      <w:pPr>
        <w:spacing w:before="240" w:after="240"/>
        <w:rPr>
          <w:b/>
        </w:rPr>
      </w:pPr>
      <w:r>
        <w:rPr>
          <w:b/>
        </w:rPr>
        <w:t>Logowanie do systemu</w:t>
      </w:r>
      <w:r>
        <w:rPr>
          <w:b/>
        </w:rPr>
        <w:drawing>
          <wp:inline distT="114300" distB="114300" distL="114300" distR="114300">
            <wp:extent cx="5730875" cy="2882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rPr>
          <w:b/>
        </w:rPr>
      </w:pPr>
      <w:r>
        <w:rPr>
          <w:b/>
        </w:rPr>
        <w:t xml:space="preserve">Podczas logowania użytkownik proszony jest o podanie wybranych znaków z hasła </w:t>
      </w:r>
    </w:p>
    <w:p>
      <w:pPr>
        <w:spacing w:before="240" w:after="240"/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5509895" cy="273621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br w:type="page"/>
      </w:r>
    </w:p>
    <w:p>
      <w:pPr>
        <w:spacing w:before="240" w:after="240"/>
        <w:rPr>
          <w:b/>
        </w:rPr>
      </w:pPr>
      <w:r>
        <w:rPr>
          <w:b/>
        </w:rPr>
        <w:t>Podczas rejestracji użytkownik proszony jest o podanie podstawowych danych</w:t>
      </w:r>
    </w:p>
    <w:p>
      <w:pPr>
        <w:spacing w:before="240" w:after="240"/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5538470" cy="276923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7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rPr>
          <w:b/>
        </w:rPr>
      </w:pPr>
      <w:r>
        <w:rPr>
          <w:b/>
        </w:rPr>
        <w:t>Po zalogowaniu użytkownik widzi aktualny stan swoich kont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228600</wp:posOffset>
            </wp:positionV>
            <wp:extent cx="5731510" cy="2895600"/>
            <wp:effectExtent l="0" t="0" r="0" b="0"/>
            <wp:wrapNone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b/>
        </w:rPr>
      </w:pPr>
      <w:r>
        <w:br w:type="page"/>
      </w:r>
    </w:p>
    <w:p>
      <w:pPr>
        <w:spacing w:before="240" w:after="240"/>
        <w:rPr>
          <w:b/>
        </w:rPr>
      </w:pPr>
      <w:r>
        <w:rPr>
          <w:b/>
        </w:rPr>
        <w:t>Użytkownik może dokonać przelewu na dowolne konto</w:t>
      </w:r>
      <w:r>
        <w:rPr>
          <w:b/>
        </w:rPr>
        <w:drawing>
          <wp:inline distT="114300" distB="114300" distL="114300" distR="114300">
            <wp:extent cx="5730875" cy="28702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rPr>
          <w:b/>
        </w:rPr>
      </w:pPr>
      <w:r>
        <w:rPr>
          <w:b/>
        </w:rPr>
        <w:t>Po dokonaniu przelewu jest on widoczny w historii</w:t>
      </w:r>
      <w: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279400</wp:posOffset>
            </wp:positionV>
            <wp:extent cx="5731510" cy="2870200"/>
            <wp:effectExtent l="0" t="0" r="0" b="0"/>
            <wp:wrapNone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  <w:rPr>
          <w:b/>
        </w:rPr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</w:pPr>
    </w:p>
    <w:p>
      <w:pPr>
        <w:spacing w:before="240" w:after="240"/>
        <w:rPr>
          <w:b/>
        </w:rPr>
      </w:pPr>
      <w:r>
        <w:t xml:space="preserve">5. </w:t>
      </w:r>
      <w:r>
        <w:rPr>
          <w:b/>
        </w:rPr>
        <w:t>Implementacja systemu</w:t>
      </w:r>
    </w:p>
    <w:p>
      <w:pPr>
        <w:spacing w:before="240" w:after="240"/>
      </w:pPr>
      <w:r>
        <w:t>Kod źródłowy aplikacji znajduje się w publicznym repozytorium na github</w:t>
      </w:r>
    </w:p>
    <w:p>
      <w:pPr>
        <w:spacing w:before="240" w:after="240"/>
      </w:pPr>
      <w:r>
        <w:t xml:space="preserve"> </w:t>
      </w:r>
      <w:r>
        <w:fldChar w:fldCharType="begin"/>
      </w:r>
      <w:r>
        <w:instrText xml:space="preserve"> HYPERLINK "https://github.com/dawid2k20/Fake_bank" \h </w:instrText>
      </w:r>
      <w:r>
        <w:fldChar w:fldCharType="separate"/>
      </w:r>
      <w:r>
        <w:rPr>
          <w:color w:val="1155CC"/>
          <w:u w:val="single"/>
        </w:rPr>
        <w:t>https://github.com/dawid2k20/Fake_bank</w:t>
      </w:r>
      <w:r>
        <w:rPr>
          <w:color w:val="1155CC"/>
          <w:u w:val="single"/>
        </w:rPr>
        <w:fldChar w:fldCharType="end"/>
      </w:r>
    </w:p>
    <w:p>
      <w:pPr>
        <w:spacing w:before="240" w:after="240"/>
      </w:pPr>
      <w:r>
        <w:t>Wdrożenie aplikacji będzie podzielone na etapy:</w:t>
      </w:r>
    </w:p>
    <w:p>
      <w:pPr>
        <w:numPr>
          <w:ilvl w:val="0"/>
          <w:numId w:val="3"/>
        </w:numPr>
        <w:spacing w:before="240"/>
      </w:pPr>
      <w:r>
        <w:t>beta testy</w:t>
      </w:r>
    </w:p>
    <w:p>
      <w:pPr>
        <w:numPr>
          <w:ilvl w:val="0"/>
          <w:numId w:val="3"/>
        </w:numPr>
      </w:pPr>
      <w:r>
        <w:t>poprawki błędów</w:t>
      </w:r>
    </w:p>
    <w:p>
      <w:pPr>
        <w:numPr>
          <w:ilvl w:val="0"/>
          <w:numId w:val="3"/>
        </w:numPr>
      </w:pPr>
      <w:r>
        <w:t>wdrożenie aplikacji</w:t>
      </w:r>
    </w:p>
    <w:p>
      <w:pPr>
        <w:numPr>
          <w:ilvl w:val="0"/>
          <w:numId w:val="3"/>
        </w:numPr>
      </w:pPr>
      <w:r>
        <w:t>akceptacja przez klienta</w:t>
      </w:r>
    </w:p>
    <w:p>
      <w:pPr>
        <w:numPr>
          <w:ilvl w:val="0"/>
          <w:numId w:val="3"/>
        </w:numPr>
        <w:spacing w:after="240"/>
      </w:pPr>
      <w:r>
        <w:t xml:space="preserve">akcje promocyjne </w:t>
      </w:r>
    </w:p>
    <w:p>
      <w:pPr>
        <w:spacing w:before="240" w:after="240"/>
      </w:pPr>
      <w:r>
        <w:t xml:space="preserve"> </w:t>
      </w:r>
    </w:p>
    <w:p>
      <w:pPr>
        <w:spacing w:before="240" w:after="240"/>
      </w:pPr>
      <w:r>
        <w:t xml:space="preserve"> Założenie projektu w Trello - Zebranie informacji na temat aplikacji i zapisanie poszczególnych kroków do wykonania, aby ukończyć projekt. </w:t>
      </w:r>
    </w:p>
    <w:p>
      <w:pPr>
        <w:spacing w:before="240" w:after="240"/>
      </w:pPr>
      <w:r>
        <w:t>Scenariusz przypadków testowych - zapytanie wprost jakich przypadków testowych oczekuje. Zebranie wszystkich funkcjonalności systemu i opisanie ich testów (dane wejściowe, przebieg interakcji, ostateczny wynik).</w:t>
      </w:r>
    </w:p>
    <w:p>
      <w:pPr>
        <w:spacing w:before="240" w:after="240"/>
      </w:pPr>
      <w:r>
        <w:t>Projekt interfejsu użytkownika i implementacja Twojego systemu - zebranie informacji na temat interfejsu użytkownika, jego funkcjonalności / ewentualnych problemów. Zapytanie prowadzącego o co mu chodzi.</w:t>
      </w:r>
    </w:p>
    <w:p>
      <w:pPr>
        <w:spacing w:before="240" w:after="240"/>
      </w:pPr>
      <w:r>
        <w:t>Ustalenie z dawidem co robi apka, jakie ma funkcje, gdzie moze sie wyjebac.</w:t>
      </w:r>
    </w:p>
    <w:p>
      <w:pPr>
        <w:spacing w:before="240" w:after="240"/>
      </w:pPr>
      <w:r>
        <w:t>Zapytać o diagram przypadków użycia - jakich przypadków oczekuje jesli to jest aplikacja bankowa.</w:t>
      </w:r>
    </w:p>
    <w:p>
      <w:pPr>
        <w:spacing w:before="240" w:after="240"/>
      </w:pPr>
    </w:p>
    <w:sectPr>
      <w:headerReference r:id="rId5" w:type="default"/>
      <w:pgSz w:w="11909" w:h="16834"/>
      <w:pgMar w:top="1440" w:right="1440" w:bottom="1440" w:left="1440" w:header="720" w:footer="720" w:gutter="0"/>
      <w:pgNumType w:start="1"/>
      <w:cols w:space="708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EE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070CC5"/>
    <w:multiLevelType w:val="multilevel"/>
    <w:tmpl w:val="39070CC5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553A4A8D"/>
    <w:multiLevelType w:val="multilevel"/>
    <w:tmpl w:val="553A4A8D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nsid w:val="762C4513"/>
    <w:multiLevelType w:val="multilevel"/>
    <w:tmpl w:val="762C4513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9C3"/>
    <w:rsid w:val="00276123"/>
    <w:rsid w:val="002D7869"/>
    <w:rsid w:val="005E23BE"/>
    <w:rsid w:val="0077118B"/>
    <w:rsid w:val="00944484"/>
    <w:rsid w:val="00AD405B"/>
    <w:rsid w:val="00D63D71"/>
    <w:rsid w:val="00E059C3"/>
    <w:rsid w:val="00F27B46"/>
    <w:rsid w:val="00F7440C"/>
    <w:rsid w:val="00FB4BBA"/>
    <w:rsid w:val="206A6917"/>
    <w:rsid w:val="3581329E"/>
    <w:rsid w:val="6B525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pl" w:eastAsia="pl-PL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 Normal1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474</Words>
  <Characters>2849</Characters>
  <Lines>23</Lines>
  <Paragraphs>6</Paragraphs>
  <TotalTime>25</TotalTime>
  <ScaleCrop>false</ScaleCrop>
  <LinksUpToDate>false</LinksUpToDate>
  <CharactersWithSpaces>3317</CharactersWithSpaces>
  <Application>WPS Office_11.2.0.11388_F1E327BC-269C-435d-A152-05C5408002CA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2023-06-09T17:39:00Z</dcterms:created>
  <dc:creator>Dawid</dc:creator>
  <cp:lastModifiedBy>Dawid ,</cp:lastModifiedBy>
  <dcterms:modified xsi:type="dcterms:W3CDTF">2023-06-11T09:49:53Z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1045-11.2.0.11388</vt:lpwstr>
  </property>
  <property fmtid="{D5CDD505-2E9C-101B-9397-08002B2CF9AE}" pid="3" name="ICV">
    <vt:lpwstr>D882A9781C14400B9CABE8182CA309E4</vt:lpwstr>
  </property>
</Properties>
</file>